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5B2" w:rsidRDefault="009415B2" w:rsidP="009415B2">
      <w:pPr>
        <w:ind w:left="2750" w:right="269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</w:t>
      </w:r>
    </w:p>
    <w:p w:rsidR="009415B2" w:rsidRDefault="009415B2" w:rsidP="009415B2">
      <w:pPr>
        <w:ind w:left="6804"/>
        <w:rPr>
          <w:sz w:val="24"/>
          <w:szCs w:val="24"/>
        </w:rPr>
      </w:pPr>
    </w:p>
    <w:p w:rsidR="009415B2" w:rsidRDefault="009415B2" w:rsidP="009415B2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9415B2" w:rsidRDefault="009415B2" w:rsidP="009415B2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9415B2" w:rsidRPr="00C76C63" w:rsidRDefault="00C76C63" w:rsidP="009415B2">
      <w:pPr>
        <w:jc w:val="center"/>
        <w:rPr>
          <w:sz w:val="24"/>
          <w:szCs w:val="24"/>
          <w:u w:val="single"/>
        </w:rPr>
      </w:pPr>
      <w:r w:rsidRPr="00C76C63">
        <w:rPr>
          <w:sz w:val="24"/>
          <w:szCs w:val="24"/>
          <w:u w:val="single"/>
        </w:rPr>
        <w:t>Главн</w:t>
      </w:r>
      <w:r w:rsidR="00F4749F">
        <w:rPr>
          <w:sz w:val="24"/>
          <w:szCs w:val="24"/>
          <w:u w:val="single"/>
        </w:rPr>
        <w:t>ого</w:t>
      </w:r>
      <w:r w:rsidRPr="00C76C63">
        <w:rPr>
          <w:sz w:val="24"/>
          <w:szCs w:val="24"/>
          <w:u w:val="single"/>
        </w:rPr>
        <w:t xml:space="preserve"> специалист</w:t>
      </w:r>
      <w:r w:rsidR="00F4749F">
        <w:rPr>
          <w:sz w:val="24"/>
          <w:szCs w:val="24"/>
          <w:u w:val="single"/>
        </w:rPr>
        <w:t>а</w:t>
      </w:r>
      <w:bookmarkStart w:id="0" w:name="_GoBack"/>
      <w:bookmarkEnd w:id="0"/>
      <w:r w:rsidRPr="00C76C63">
        <w:rPr>
          <w:sz w:val="24"/>
          <w:szCs w:val="24"/>
          <w:u w:val="single"/>
        </w:rPr>
        <w:t xml:space="preserve"> 1 разряда отдела учета и отчетности</w:t>
      </w:r>
      <w:r w:rsidR="009415B2" w:rsidRPr="00C76C63">
        <w:rPr>
          <w:sz w:val="24"/>
          <w:szCs w:val="24"/>
          <w:u w:val="single"/>
        </w:rPr>
        <w:t xml:space="preserve"> </w:t>
      </w:r>
      <w:r w:rsidRPr="00C76C63">
        <w:rPr>
          <w:sz w:val="24"/>
          <w:szCs w:val="24"/>
          <w:u w:val="single"/>
        </w:rPr>
        <w:t>ф</w:t>
      </w:r>
      <w:r w:rsidR="009415B2" w:rsidRPr="00C76C63">
        <w:rPr>
          <w:sz w:val="24"/>
          <w:szCs w:val="24"/>
          <w:u w:val="single"/>
        </w:rPr>
        <w:t>инансового управления администрации Дальнегорского городского округа</w:t>
      </w:r>
    </w:p>
    <w:p w:rsidR="009415B2" w:rsidRDefault="009415B2" w:rsidP="009415B2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9415B2" w:rsidRDefault="009415B2" w:rsidP="009415B2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  2013  года</w:t>
      </w:r>
    </w:p>
    <w:p w:rsidR="009415B2" w:rsidRDefault="009415B2" w:rsidP="009415B2">
      <w:pPr>
        <w:jc w:val="center"/>
        <w:rPr>
          <w:sz w:val="24"/>
          <w:szCs w:val="24"/>
        </w:rPr>
      </w:pPr>
    </w:p>
    <w:tbl>
      <w:tblPr>
        <w:tblStyle w:val="a3"/>
        <w:tblW w:w="15087" w:type="dxa"/>
        <w:tblLayout w:type="fixed"/>
        <w:tblLook w:val="04A0" w:firstRow="1" w:lastRow="0" w:firstColumn="1" w:lastColumn="0" w:noHBand="0" w:noVBand="1"/>
      </w:tblPr>
      <w:tblGrid>
        <w:gridCol w:w="1526"/>
        <w:gridCol w:w="2116"/>
        <w:gridCol w:w="1721"/>
        <w:gridCol w:w="1443"/>
        <w:gridCol w:w="1677"/>
        <w:gridCol w:w="1831"/>
        <w:gridCol w:w="1721"/>
        <w:gridCol w:w="1375"/>
        <w:gridCol w:w="1677"/>
      </w:tblGrid>
      <w:tr w:rsidR="009415B2" w:rsidRPr="00C76C63" w:rsidTr="00E63A66">
        <w:trPr>
          <w:trHeight w:val="180"/>
        </w:trPr>
        <w:tc>
          <w:tcPr>
            <w:tcW w:w="1526" w:type="dxa"/>
            <w:vMerge w:val="restart"/>
          </w:tcPr>
          <w:p w:rsidR="009415B2" w:rsidRPr="00C76C63" w:rsidRDefault="009415B2" w:rsidP="004613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6" w:type="dxa"/>
            <w:vMerge w:val="restart"/>
          </w:tcPr>
          <w:p w:rsidR="009415B2" w:rsidRPr="00C76C63" w:rsidRDefault="009415B2" w:rsidP="00461341">
            <w:pPr>
              <w:jc w:val="center"/>
              <w:rPr>
                <w:sz w:val="24"/>
                <w:szCs w:val="24"/>
              </w:rPr>
            </w:pPr>
            <w:r w:rsidRPr="00C76C63">
              <w:rPr>
                <w:sz w:val="24"/>
                <w:szCs w:val="24"/>
              </w:rPr>
              <w:t>Декларированный годовой доход</w:t>
            </w:r>
          </w:p>
          <w:p w:rsidR="009415B2" w:rsidRPr="00C76C63" w:rsidRDefault="009415B2" w:rsidP="00461341">
            <w:pPr>
              <w:jc w:val="center"/>
              <w:rPr>
                <w:sz w:val="24"/>
                <w:szCs w:val="24"/>
              </w:rPr>
            </w:pPr>
            <w:r w:rsidRPr="00C76C63">
              <w:rPr>
                <w:sz w:val="24"/>
                <w:szCs w:val="24"/>
              </w:rPr>
              <w:t>за 2013 г.</w:t>
            </w:r>
          </w:p>
          <w:p w:rsidR="009415B2" w:rsidRPr="00C76C63" w:rsidRDefault="009415B2" w:rsidP="00461341">
            <w:pPr>
              <w:jc w:val="center"/>
              <w:rPr>
                <w:sz w:val="24"/>
                <w:szCs w:val="24"/>
              </w:rPr>
            </w:pPr>
            <w:r w:rsidRPr="00C76C63">
              <w:rPr>
                <w:sz w:val="24"/>
                <w:szCs w:val="24"/>
              </w:rPr>
              <w:t>(руб.)</w:t>
            </w:r>
          </w:p>
        </w:tc>
        <w:tc>
          <w:tcPr>
            <w:tcW w:w="6672" w:type="dxa"/>
            <w:gridSpan w:val="4"/>
          </w:tcPr>
          <w:p w:rsidR="009415B2" w:rsidRPr="00C76C63" w:rsidRDefault="009415B2" w:rsidP="00461341">
            <w:pPr>
              <w:jc w:val="center"/>
              <w:rPr>
                <w:sz w:val="24"/>
                <w:szCs w:val="24"/>
              </w:rPr>
            </w:pPr>
            <w:r w:rsidRPr="00C76C63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3" w:type="dxa"/>
            <w:gridSpan w:val="3"/>
          </w:tcPr>
          <w:p w:rsidR="009415B2" w:rsidRPr="00C76C63" w:rsidRDefault="009415B2" w:rsidP="00461341">
            <w:pPr>
              <w:jc w:val="center"/>
              <w:rPr>
                <w:sz w:val="24"/>
                <w:szCs w:val="24"/>
              </w:rPr>
            </w:pPr>
            <w:r w:rsidRPr="00C76C63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415B2" w:rsidRPr="00C76C63" w:rsidTr="00E63A66">
        <w:trPr>
          <w:trHeight w:val="180"/>
        </w:trPr>
        <w:tc>
          <w:tcPr>
            <w:tcW w:w="1526" w:type="dxa"/>
            <w:vMerge/>
          </w:tcPr>
          <w:p w:rsidR="009415B2" w:rsidRPr="00C76C63" w:rsidRDefault="009415B2" w:rsidP="004613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:rsidR="009415B2" w:rsidRPr="00C76C63" w:rsidRDefault="009415B2" w:rsidP="004613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9415B2" w:rsidRPr="00C76C63" w:rsidRDefault="009415B2" w:rsidP="00461341">
            <w:pPr>
              <w:jc w:val="center"/>
              <w:rPr>
                <w:sz w:val="24"/>
                <w:szCs w:val="24"/>
              </w:rPr>
            </w:pPr>
            <w:r w:rsidRPr="00C76C63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3" w:type="dxa"/>
          </w:tcPr>
          <w:p w:rsidR="009415B2" w:rsidRPr="00C76C63" w:rsidRDefault="009415B2" w:rsidP="00461341">
            <w:pPr>
              <w:jc w:val="center"/>
              <w:rPr>
                <w:sz w:val="24"/>
                <w:szCs w:val="24"/>
              </w:rPr>
            </w:pPr>
            <w:r w:rsidRPr="00C76C63">
              <w:rPr>
                <w:sz w:val="24"/>
                <w:szCs w:val="24"/>
              </w:rPr>
              <w:t xml:space="preserve">Площадь </w:t>
            </w:r>
          </w:p>
          <w:p w:rsidR="009415B2" w:rsidRPr="00C76C63" w:rsidRDefault="009415B2" w:rsidP="00461341">
            <w:pPr>
              <w:jc w:val="center"/>
              <w:rPr>
                <w:sz w:val="24"/>
                <w:szCs w:val="24"/>
              </w:rPr>
            </w:pPr>
            <w:r w:rsidRPr="00C76C63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9415B2" w:rsidRPr="00C76C63" w:rsidRDefault="009415B2" w:rsidP="00461341">
            <w:pPr>
              <w:jc w:val="center"/>
              <w:rPr>
                <w:sz w:val="24"/>
                <w:szCs w:val="24"/>
              </w:rPr>
            </w:pPr>
            <w:r w:rsidRPr="00C76C63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831" w:type="dxa"/>
          </w:tcPr>
          <w:p w:rsidR="009415B2" w:rsidRPr="00C76C63" w:rsidRDefault="009415B2" w:rsidP="00461341">
            <w:pPr>
              <w:jc w:val="center"/>
              <w:rPr>
                <w:sz w:val="24"/>
                <w:szCs w:val="24"/>
              </w:rPr>
            </w:pPr>
            <w:r w:rsidRPr="00C76C63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9415B2" w:rsidRPr="00C76C63" w:rsidRDefault="009415B2" w:rsidP="00461341">
            <w:pPr>
              <w:jc w:val="center"/>
              <w:rPr>
                <w:sz w:val="24"/>
                <w:szCs w:val="24"/>
              </w:rPr>
            </w:pPr>
            <w:r w:rsidRPr="00C76C63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75" w:type="dxa"/>
          </w:tcPr>
          <w:p w:rsidR="009415B2" w:rsidRPr="00C76C63" w:rsidRDefault="009415B2" w:rsidP="00461341">
            <w:pPr>
              <w:jc w:val="center"/>
              <w:rPr>
                <w:sz w:val="24"/>
                <w:szCs w:val="24"/>
              </w:rPr>
            </w:pPr>
            <w:r w:rsidRPr="00C76C63">
              <w:rPr>
                <w:sz w:val="24"/>
                <w:szCs w:val="24"/>
              </w:rPr>
              <w:t xml:space="preserve">Площадь </w:t>
            </w:r>
          </w:p>
          <w:p w:rsidR="009415B2" w:rsidRPr="00C76C63" w:rsidRDefault="009415B2" w:rsidP="00461341">
            <w:pPr>
              <w:jc w:val="center"/>
              <w:rPr>
                <w:sz w:val="24"/>
                <w:szCs w:val="24"/>
              </w:rPr>
            </w:pPr>
            <w:r w:rsidRPr="00C76C63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9415B2" w:rsidRPr="00C76C63" w:rsidRDefault="009415B2" w:rsidP="00461341">
            <w:pPr>
              <w:jc w:val="center"/>
              <w:rPr>
                <w:sz w:val="24"/>
                <w:szCs w:val="24"/>
              </w:rPr>
            </w:pPr>
            <w:r w:rsidRPr="00C76C63">
              <w:rPr>
                <w:sz w:val="24"/>
                <w:szCs w:val="24"/>
              </w:rPr>
              <w:t>Страна расположения</w:t>
            </w:r>
          </w:p>
        </w:tc>
      </w:tr>
      <w:tr w:rsidR="00E63A66" w:rsidRPr="00C76C63" w:rsidTr="00C76C63">
        <w:trPr>
          <w:trHeight w:val="180"/>
        </w:trPr>
        <w:tc>
          <w:tcPr>
            <w:tcW w:w="1526" w:type="dxa"/>
            <w:vAlign w:val="center"/>
          </w:tcPr>
          <w:p w:rsidR="00E63A66" w:rsidRPr="00C76C63" w:rsidRDefault="00E63A66" w:rsidP="00C76C63">
            <w:pPr>
              <w:jc w:val="center"/>
              <w:rPr>
                <w:sz w:val="24"/>
                <w:szCs w:val="24"/>
              </w:rPr>
            </w:pPr>
            <w:r w:rsidRPr="00C76C63">
              <w:rPr>
                <w:sz w:val="24"/>
                <w:szCs w:val="24"/>
              </w:rPr>
              <w:t>Наумченко Роман Алексеевич</w:t>
            </w:r>
          </w:p>
        </w:tc>
        <w:tc>
          <w:tcPr>
            <w:tcW w:w="2116" w:type="dxa"/>
            <w:vAlign w:val="center"/>
          </w:tcPr>
          <w:p w:rsidR="00E63A66" w:rsidRPr="00C76C63" w:rsidRDefault="00E63A66" w:rsidP="00C76C63">
            <w:pPr>
              <w:jc w:val="center"/>
              <w:rPr>
                <w:sz w:val="24"/>
                <w:szCs w:val="24"/>
                <w:lang w:val="en-US"/>
              </w:rPr>
            </w:pPr>
            <w:r w:rsidRPr="00C76C63">
              <w:rPr>
                <w:bCs/>
                <w:sz w:val="24"/>
                <w:szCs w:val="24"/>
              </w:rPr>
              <w:t>388 984,51</w:t>
            </w:r>
          </w:p>
        </w:tc>
        <w:tc>
          <w:tcPr>
            <w:tcW w:w="1721" w:type="dxa"/>
            <w:vAlign w:val="center"/>
          </w:tcPr>
          <w:p w:rsidR="00E63A66" w:rsidRPr="00C76C63" w:rsidRDefault="00E63A66" w:rsidP="00C76C63">
            <w:pPr>
              <w:jc w:val="center"/>
              <w:rPr>
                <w:sz w:val="24"/>
                <w:szCs w:val="24"/>
              </w:rPr>
            </w:pPr>
            <w:r w:rsidRPr="00C76C63">
              <w:rPr>
                <w:sz w:val="24"/>
                <w:szCs w:val="24"/>
              </w:rPr>
              <w:t>нет</w:t>
            </w:r>
          </w:p>
        </w:tc>
        <w:tc>
          <w:tcPr>
            <w:tcW w:w="1443" w:type="dxa"/>
            <w:vAlign w:val="center"/>
          </w:tcPr>
          <w:p w:rsidR="00E63A66" w:rsidRPr="00C76C63" w:rsidRDefault="00C76C63" w:rsidP="00C76C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7" w:type="dxa"/>
            <w:vAlign w:val="center"/>
          </w:tcPr>
          <w:p w:rsidR="00E63A66" w:rsidRPr="00C76C63" w:rsidRDefault="00C76C63" w:rsidP="00C76C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31" w:type="dxa"/>
            <w:vAlign w:val="center"/>
          </w:tcPr>
          <w:p w:rsidR="00E63A66" w:rsidRPr="00C76C63" w:rsidRDefault="00E63A66" w:rsidP="00C76C63">
            <w:pPr>
              <w:jc w:val="center"/>
              <w:rPr>
                <w:sz w:val="24"/>
                <w:szCs w:val="24"/>
              </w:rPr>
            </w:pPr>
            <w:r w:rsidRPr="00C76C63">
              <w:rPr>
                <w:sz w:val="24"/>
                <w:szCs w:val="24"/>
              </w:rPr>
              <w:t xml:space="preserve">Легковой автомобиль </w:t>
            </w:r>
            <w:r w:rsidRPr="00C76C63">
              <w:rPr>
                <w:sz w:val="24"/>
                <w:szCs w:val="24"/>
                <w:lang w:val="en-US"/>
              </w:rPr>
              <w:t>Toyota</w:t>
            </w:r>
            <w:r w:rsidRPr="00C76C63">
              <w:rPr>
                <w:sz w:val="24"/>
                <w:szCs w:val="24"/>
              </w:rPr>
              <w:t xml:space="preserve"> </w:t>
            </w:r>
            <w:proofErr w:type="spellStart"/>
            <w:r w:rsidRPr="00C76C63">
              <w:rPr>
                <w:sz w:val="24"/>
                <w:szCs w:val="24"/>
                <w:lang w:val="en-US"/>
              </w:rPr>
              <w:t>Caldina</w:t>
            </w:r>
            <w:proofErr w:type="spellEnd"/>
          </w:p>
        </w:tc>
        <w:tc>
          <w:tcPr>
            <w:tcW w:w="1721" w:type="dxa"/>
            <w:vAlign w:val="center"/>
          </w:tcPr>
          <w:p w:rsidR="00E63A66" w:rsidRPr="00C76C63" w:rsidRDefault="00E63A66" w:rsidP="00C76C63">
            <w:pPr>
              <w:jc w:val="center"/>
              <w:rPr>
                <w:sz w:val="24"/>
                <w:szCs w:val="24"/>
              </w:rPr>
            </w:pPr>
            <w:r w:rsidRPr="00C76C63">
              <w:rPr>
                <w:sz w:val="24"/>
                <w:szCs w:val="24"/>
              </w:rPr>
              <w:t>квартира</w:t>
            </w:r>
          </w:p>
          <w:p w:rsidR="00E63A66" w:rsidRPr="00C76C63" w:rsidRDefault="00E63A66" w:rsidP="00C76C63">
            <w:pPr>
              <w:jc w:val="center"/>
              <w:rPr>
                <w:sz w:val="24"/>
                <w:szCs w:val="24"/>
              </w:rPr>
            </w:pPr>
            <w:r w:rsidRPr="00C76C63">
              <w:rPr>
                <w:sz w:val="24"/>
                <w:szCs w:val="24"/>
              </w:rPr>
              <w:t>квартира</w:t>
            </w:r>
          </w:p>
        </w:tc>
        <w:tc>
          <w:tcPr>
            <w:tcW w:w="1375" w:type="dxa"/>
            <w:vAlign w:val="center"/>
          </w:tcPr>
          <w:p w:rsidR="00E63A66" w:rsidRPr="00C76C63" w:rsidRDefault="00E63A66" w:rsidP="00C76C63">
            <w:pPr>
              <w:jc w:val="center"/>
              <w:rPr>
                <w:sz w:val="24"/>
                <w:szCs w:val="24"/>
              </w:rPr>
            </w:pPr>
            <w:r w:rsidRPr="00C76C63">
              <w:rPr>
                <w:sz w:val="24"/>
                <w:szCs w:val="24"/>
              </w:rPr>
              <w:t>49,7</w:t>
            </w:r>
          </w:p>
          <w:p w:rsidR="00E63A66" w:rsidRPr="00C76C63" w:rsidRDefault="00E63A66" w:rsidP="00C76C63">
            <w:pPr>
              <w:jc w:val="center"/>
              <w:rPr>
                <w:sz w:val="24"/>
                <w:szCs w:val="24"/>
              </w:rPr>
            </w:pPr>
            <w:r w:rsidRPr="00C76C63">
              <w:rPr>
                <w:sz w:val="24"/>
                <w:szCs w:val="24"/>
              </w:rPr>
              <w:t>59,4</w:t>
            </w:r>
          </w:p>
        </w:tc>
        <w:tc>
          <w:tcPr>
            <w:tcW w:w="1677" w:type="dxa"/>
            <w:vAlign w:val="center"/>
          </w:tcPr>
          <w:p w:rsidR="00E63A66" w:rsidRPr="00C76C63" w:rsidRDefault="00E63A66" w:rsidP="00C76C63">
            <w:pPr>
              <w:jc w:val="center"/>
              <w:rPr>
                <w:sz w:val="24"/>
                <w:szCs w:val="24"/>
              </w:rPr>
            </w:pPr>
            <w:r w:rsidRPr="00C76C63">
              <w:rPr>
                <w:sz w:val="24"/>
                <w:szCs w:val="24"/>
              </w:rPr>
              <w:t>Россия</w:t>
            </w:r>
          </w:p>
          <w:p w:rsidR="00E63A66" w:rsidRPr="00C76C63" w:rsidRDefault="00E63A66" w:rsidP="00C76C63">
            <w:pPr>
              <w:jc w:val="center"/>
              <w:rPr>
                <w:sz w:val="24"/>
                <w:szCs w:val="24"/>
              </w:rPr>
            </w:pPr>
            <w:r w:rsidRPr="00C76C63">
              <w:rPr>
                <w:sz w:val="24"/>
                <w:szCs w:val="24"/>
              </w:rPr>
              <w:t>Россия</w:t>
            </w:r>
          </w:p>
        </w:tc>
      </w:tr>
      <w:tr w:rsidR="00E63A66" w:rsidRPr="00C76C63" w:rsidTr="00C76C63">
        <w:trPr>
          <w:trHeight w:val="405"/>
        </w:trPr>
        <w:tc>
          <w:tcPr>
            <w:tcW w:w="1526" w:type="dxa"/>
            <w:vAlign w:val="center"/>
          </w:tcPr>
          <w:p w:rsidR="00E63A66" w:rsidRPr="00C76C63" w:rsidRDefault="00C76C63" w:rsidP="00C76C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2116" w:type="dxa"/>
            <w:vAlign w:val="center"/>
          </w:tcPr>
          <w:p w:rsidR="00E63A66" w:rsidRPr="00C76C63" w:rsidRDefault="00E63A66" w:rsidP="00C76C63">
            <w:pPr>
              <w:jc w:val="center"/>
              <w:rPr>
                <w:sz w:val="24"/>
                <w:szCs w:val="24"/>
              </w:rPr>
            </w:pPr>
            <w:r w:rsidRPr="00C76C63">
              <w:rPr>
                <w:bCs/>
                <w:sz w:val="24"/>
                <w:szCs w:val="24"/>
              </w:rPr>
              <w:t>472 356,83</w:t>
            </w:r>
          </w:p>
        </w:tc>
        <w:tc>
          <w:tcPr>
            <w:tcW w:w="1721" w:type="dxa"/>
            <w:vAlign w:val="center"/>
          </w:tcPr>
          <w:p w:rsidR="00E63A66" w:rsidRPr="00C76C63" w:rsidRDefault="00225747" w:rsidP="00C76C63">
            <w:pPr>
              <w:jc w:val="center"/>
              <w:rPr>
                <w:sz w:val="24"/>
                <w:szCs w:val="24"/>
              </w:rPr>
            </w:pPr>
            <w:r w:rsidRPr="00C76C63">
              <w:rPr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1443" w:type="dxa"/>
            <w:vAlign w:val="center"/>
          </w:tcPr>
          <w:p w:rsidR="00E63A66" w:rsidRPr="00C76C63" w:rsidRDefault="00E63A66" w:rsidP="00C76C63">
            <w:pPr>
              <w:jc w:val="center"/>
              <w:rPr>
                <w:sz w:val="24"/>
                <w:szCs w:val="24"/>
              </w:rPr>
            </w:pPr>
            <w:r w:rsidRPr="00C76C63">
              <w:rPr>
                <w:sz w:val="24"/>
                <w:szCs w:val="24"/>
              </w:rPr>
              <w:t>59,4</w:t>
            </w:r>
          </w:p>
        </w:tc>
        <w:tc>
          <w:tcPr>
            <w:tcW w:w="1677" w:type="dxa"/>
            <w:vAlign w:val="center"/>
          </w:tcPr>
          <w:p w:rsidR="00E63A66" w:rsidRPr="00C76C63" w:rsidRDefault="00E63A66" w:rsidP="00C76C63">
            <w:pPr>
              <w:jc w:val="center"/>
              <w:rPr>
                <w:sz w:val="24"/>
                <w:szCs w:val="24"/>
              </w:rPr>
            </w:pPr>
            <w:r w:rsidRPr="00C76C63">
              <w:rPr>
                <w:sz w:val="24"/>
                <w:szCs w:val="24"/>
              </w:rPr>
              <w:t>Россия</w:t>
            </w:r>
          </w:p>
        </w:tc>
        <w:tc>
          <w:tcPr>
            <w:tcW w:w="1831" w:type="dxa"/>
            <w:vAlign w:val="center"/>
          </w:tcPr>
          <w:p w:rsidR="00E63A66" w:rsidRPr="00C76C63" w:rsidRDefault="00E63A66" w:rsidP="00C76C63">
            <w:pPr>
              <w:jc w:val="center"/>
              <w:rPr>
                <w:sz w:val="24"/>
                <w:szCs w:val="24"/>
              </w:rPr>
            </w:pPr>
            <w:r w:rsidRPr="00C76C63"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  <w:vAlign w:val="center"/>
          </w:tcPr>
          <w:p w:rsidR="00E63A66" w:rsidRPr="00C76C63" w:rsidRDefault="00E63A66" w:rsidP="00C76C63">
            <w:pPr>
              <w:jc w:val="center"/>
              <w:rPr>
                <w:sz w:val="24"/>
                <w:szCs w:val="24"/>
              </w:rPr>
            </w:pPr>
            <w:r w:rsidRPr="00C76C63">
              <w:rPr>
                <w:sz w:val="24"/>
                <w:szCs w:val="24"/>
              </w:rPr>
              <w:t>нет</w:t>
            </w:r>
          </w:p>
        </w:tc>
        <w:tc>
          <w:tcPr>
            <w:tcW w:w="1375" w:type="dxa"/>
            <w:vAlign w:val="center"/>
          </w:tcPr>
          <w:p w:rsidR="00E63A66" w:rsidRPr="00C76C63" w:rsidRDefault="00C76C63" w:rsidP="00C76C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7" w:type="dxa"/>
            <w:vAlign w:val="center"/>
          </w:tcPr>
          <w:p w:rsidR="00E63A66" w:rsidRPr="00C76C63" w:rsidRDefault="00C76C63" w:rsidP="00C76C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3A66" w:rsidRPr="00C76C63" w:rsidTr="00C76C63">
        <w:trPr>
          <w:trHeight w:val="405"/>
        </w:trPr>
        <w:tc>
          <w:tcPr>
            <w:tcW w:w="1526" w:type="dxa"/>
            <w:vAlign w:val="center"/>
          </w:tcPr>
          <w:p w:rsidR="00E63A66" w:rsidRPr="00C76C63" w:rsidRDefault="00E63A66" w:rsidP="00C76C63">
            <w:pPr>
              <w:jc w:val="center"/>
              <w:rPr>
                <w:sz w:val="24"/>
                <w:szCs w:val="24"/>
                <w:lang w:val="en-US"/>
              </w:rPr>
            </w:pPr>
            <w:r w:rsidRPr="00C76C63">
              <w:rPr>
                <w:sz w:val="24"/>
                <w:szCs w:val="24"/>
              </w:rPr>
              <w:t>Дочь</w:t>
            </w:r>
          </w:p>
        </w:tc>
        <w:tc>
          <w:tcPr>
            <w:tcW w:w="2116" w:type="dxa"/>
            <w:vAlign w:val="center"/>
          </w:tcPr>
          <w:p w:rsidR="00E63A66" w:rsidRPr="00C76C63" w:rsidRDefault="00E63A66" w:rsidP="00C76C63">
            <w:pPr>
              <w:jc w:val="center"/>
              <w:rPr>
                <w:sz w:val="24"/>
                <w:szCs w:val="24"/>
              </w:rPr>
            </w:pPr>
            <w:r w:rsidRPr="00C76C63"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  <w:vAlign w:val="center"/>
          </w:tcPr>
          <w:p w:rsidR="00E63A66" w:rsidRPr="00C76C63" w:rsidRDefault="00E63A66" w:rsidP="00C76C63">
            <w:pPr>
              <w:jc w:val="center"/>
              <w:rPr>
                <w:sz w:val="24"/>
                <w:szCs w:val="24"/>
              </w:rPr>
            </w:pPr>
            <w:r w:rsidRPr="00C76C63">
              <w:rPr>
                <w:sz w:val="24"/>
                <w:szCs w:val="24"/>
              </w:rPr>
              <w:t>нет</w:t>
            </w:r>
          </w:p>
        </w:tc>
        <w:tc>
          <w:tcPr>
            <w:tcW w:w="1443" w:type="dxa"/>
            <w:vAlign w:val="center"/>
          </w:tcPr>
          <w:p w:rsidR="00E63A66" w:rsidRPr="00C76C63" w:rsidRDefault="00C76C63" w:rsidP="00C76C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7" w:type="dxa"/>
            <w:vAlign w:val="center"/>
          </w:tcPr>
          <w:p w:rsidR="00E63A66" w:rsidRPr="00C76C63" w:rsidRDefault="00C76C63" w:rsidP="00C76C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31" w:type="dxa"/>
            <w:vAlign w:val="center"/>
          </w:tcPr>
          <w:p w:rsidR="00E63A66" w:rsidRPr="00C76C63" w:rsidRDefault="00E63A66" w:rsidP="00C76C63">
            <w:pPr>
              <w:jc w:val="center"/>
              <w:rPr>
                <w:sz w:val="24"/>
                <w:szCs w:val="24"/>
              </w:rPr>
            </w:pPr>
            <w:r w:rsidRPr="00C76C63"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  <w:vAlign w:val="center"/>
          </w:tcPr>
          <w:p w:rsidR="00E63A66" w:rsidRPr="00C76C63" w:rsidRDefault="00E63A66" w:rsidP="00C76C63">
            <w:pPr>
              <w:jc w:val="center"/>
              <w:rPr>
                <w:sz w:val="24"/>
                <w:szCs w:val="24"/>
              </w:rPr>
            </w:pPr>
            <w:r w:rsidRPr="00C76C63">
              <w:rPr>
                <w:sz w:val="24"/>
                <w:szCs w:val="24"/>
              </w:rPr>
              <w:t>квартира</w:t>
            </w:r>
          </w:p>
        </w:tc>
        <w:tc>
          <w:tcPr>
            <w:tcW w:w="1375" w:type="dxa"/>
            <w:vAlign w:val="center"/>
          </w:tcPr>
          <w:p w:rsidR="00E63A66" w:rsidRPr="00C76C63" w:rsidRDefault="00E63A66" w:rsidP="00C76C63">
            <w:pPr>
              <w:jc w:val="center"/>
              <w:rPr>
                <w:sz w:val="24"/>
                <w:szCs w:val="24"/>
              </w:rPr>
            </w:pPr>
            <w:r w:rsidRPr="00C76C63">
              <w:rPr>
                <w:sz w:val="24"/>
                <w:szCs w:val="24"/>
              </w:rPr>
              <w:t>34,7</w:t>
            </w:r>
          </w:p>
        </w:tc>
        <w:tc>
          <w:tcPr>
            <w:tcW w:w="1677" w:type="dxa"/>
            <w:vAlign w:val="center"/>
          </w:tcPr>
          <w:p w:rsidR="00E63A66" w:rsidRPr="00C76C63" w:rsidRDefault="00E63A66" w:rsidP="00C76C63">
            <w:pPr>
              <w:jc w:val="center"/>
              <w:rPr>
                <w:sz w:val="24"/>
                <w:szCs w:val="24"/>
              </w:rPr>
            </w:pPr>
            <w:r w:rsidRPr="00C76C63">
              <w:rPr>
                <w:sz w:val="24"/>
                <w:szCs w:val="24"/>
              </w:rPr>
              <w:t>Россия</w:t>
            </w:r>
          </w:p>
        </w:tc>
      </w:tr>
      <w:tr w:rsidR="00E63A66" w:rsidRPr="00C76C63" w:rsidTr="00C76C63">
        <w:trPr>
          <w:trHeight w:val="180"/>
        </w:trPr>
        <w:tc>
          <w:tcPr>
            <w:tcW w:w="15087" w:type="dxa"/>
            <w:gridSpan w:val="9"/>
            <w:vAlign w:val="center"/>
          </w:tcPr>
          <w:p w:rsidR="00E63A66" w:rsidRPr="00C76C63" w:rsidRDefault="00E63A66" w:rsidP="00C76C63">
            <w:pPr>
              <w:jc w:val="center"/>
              <w:rPr>
                <w:sz w:val="24"/>
                <w:szCs w:val="24"/>
              </w:rPr>
            </w:pPr>
            <w:r w:rsidRPr="00C76C63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E63A66" w:rsidRPr="00C76C63" w:rsidTr="00C76C63">
        <w:trPr>
          <w:trHeight w:val="180"/>
        </w:trPr>
        <w:tc>
          <w:tcPr>
            <w:tcW w:w="15087" w:type="dxa"/>
            <w:gridSpan w:val="9"/>
            <w:vAlign w:val="center"/>
          </w:tcPr>
          <w:p w:rsidR="00E63A66" w:rsidRPr="00C76C63" w:rsidRDefault="00E63A66" w:rsidP="00C76C63">
            <w:pPr>
              <w:jc w:val="center"/>
              <w:rPr>
                <w:sz w:val="24"/>
                <w:szCs w:val="24"/>
              </w:rPr>
            </w:pPr>
          </w:p>
          <w:p w:rsidR="00E63A66" w:rsidRPr="00C76C63" w:rsidRDefault="00E63A66" w:rsidP="00C76C63">
            <w:pPr>
              <w:jc w:val="center"/>
              <w:rPr>
                <w:sz w:val="24"/>
                <w:szCs w:val="24"/>
              </w:rPr>
            </w:pPr>
            <w:r w:rsidRPr="00C76C63">
              <w:rPr>
                <w:sz w:val="24"/>
                <w:szCs w:val="24"/>
              </w:rPr>
              <w:t>Сделки на сумму, превышающую общий доход семьи за три последних года, не совершались.</w:t>
            </w:r>
          </w:p>
          <w:p w:rsidR="00E63A66" w:rsidRPr="00C76C63" w:rsidRDefault="00E63A66" w:rsidP="00C76C63">
            <w:pPr>
              <w:jc w:val="center"/>
              <w:rPr>
                <w:sz w:val="24"/>
                <w:szCs w:val="24"/>
              </w:rPr>
            </w:pPr>
          </w:p>
        </w:tc>
      </w:tr>
    </w:tbl>
    <w:p w:rsidR="009415B2" w:rsidRPr="003C3634" w:rsidRDefault="009415B2" w:rsidP="009415B2">
      <w:pPr>
        <w:rPr>
          <w:sz w:val="24"/>
          <w:szCs w:val="24"/>
        </w:rPr>
      </w:pPr>
    </w:p>
    <w:p w:rsidR="00702EBF" w:rsidRDefault="00702EBF"/>
    <w:sectPr w:rsidR="00702EBF" w:rsidSect="009415B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415B2"/>
    <w:rsid w:val="00225747"/>
    <w:rsid w:val="00702EBF"/>
    <w:rsid w:val="008842FE"/>
    <w:rsid w:val="00884487"/>
    <w:rsid w:val="009415B2"/>
    <w:rsid w:val="00C76C63"/>
    <w:rsid w:val="00E63A66"/>
    <w:rsid w:val="00F4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5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5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2014-04-16T01:20:00Z</dcterms:created>
  <dcterms:modified xsi:type="dcterms:W3CDTF">2014-04-27T23:22:00Z</dcterms:modified>
</cp:coreProperties>
</file>